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A" w:rsidRDefault="00A8576A" w:rsidP="00A8576A"/>
    <w:p w:rsidR="00A8576A" w:rsidRDefault="00A8576A" w:rsidP="00A8576A"/>
    <w:p w:rsidR="00A8576A" w:rsidRDefault="00A8576A" w:rsidP="00A8576A"/>
    <w:p w:rsidR="00A8576A" w:rsidRDefault="00A8576A" w:rsidP="00A8576A"/>
    <w:p w:rsidR="00A8576A" w:rsidRDefault="00A8576A" w:rsidP="00A8576A"/>
    <w:p w:rsidR="00A8576A" w:rsidRDefault="00A8576A" w:rsidP="00A8576A"/>
    <w:p w:rsidR="00A8576A" w:rsidRDefault="00A8576A" w:rsidP="00A8576A"/>
    <w:p w:rsidR="00555CD7" w:rsidRDefault="00555CD7" w:rsidP="00A8576A"/>
    <w:p w:rsidR="00555CD7" w:rsidRDefault="00555CD7" w:rsidP="00A8576A"/>
    <w:p w:rsidR="00555CD7" w:rsidRDefault="00555CD7" w:rsidP="00A8576A"/>
    <w:p w:rsidR="00A8576A" w:rsidRPr="000A12CF" w:rsidRDefault="00A8576A" w:rsidP="00555CD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8576A" w:rsidRDefault="00A8576A" w:rsidP="00A857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A12CF">
        <w:rPr>
          <w:rFonts w:ascii="Times New Roman" w:hAnsi="Times New Roman" w:cs="Times New Roman"/>
          <w:b/>
          <w:sz w:val="36"/>
          <w:szCs w:val="28"/>
        </w:rPr>
        <w:t xml:space="preserve">Способы и приемы формирования </w:t>
      </w:r>
    </w:p>
    <w:p w:rsidR="00A8576A" w:rsidRDefault="00A8576A" w:rsidP="00A857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A12CF">
        <w:rPr>
          <w:rFonts w:ascii="Times New Roman" w:hAnsi="Times New Roman" w:cs="Times New Roman"/>
          <w:b/>
          <w:sz w:val="36"/>
          <w:szCs w:val="28"/>
        </w:rPr>
        <w:t xml:space="preserve">коммуникативно-речевых УУД </w:t>
      </w:r>
    </w:p>
    <w:p w:rsidR="00A8576A" w:rsidRPr="000A12CF" w:rsidRDefault="00A8576A" w:rsidP="00A857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A12CF">
        <w:rPr>
          <w:rFonts w:ascii="Times New Roman" w:hAnsi="Times New Roman" w:cs="Times New Roman"/>
          <w:b/>
          <w:sz w:val="36"/>
          <w:szCs w:val="28"/>
        </w:rPr>
        <w:t>на уро</w:t>
      </w:r>
      <w:r w:rsidR="00555CD7">
        <w:rPr>
          <w:rFonts w:ascii="Times New Roman" w:hAnsi="Times New Roman" w:cs="Times New Roman"/>
          <w:b/>
          <w:sz w:val="36"/>
          <w:szCs w:val="28"/>
        </w:rPr>
        <w:t>ках русского языка и литературы</w:t>
      </w:r>
    </w:p>
    <w:p w:rsidR="00A8576A" w:rsidRDefault="00A8576A" w:rsidP="00A85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6A" w:rsidRDefault="00A8576A" w:rsidP="00A85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CD7" w:rsidRDefault="00555CD7" w:rsidP="00A85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CD7" w:rsidRDefault="00555CD7" w:rsidP="00A85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6A" w:rsidRDefault="00A8576A" w:rsidP="00A8576A">
      <w:pPr>
        <w:rPr>
          <w:rFonts w:ascii="Times New Roman" w:hAnsi="Times New Roman" w:cs="Times New Roman"/>
          <w:sz w:val="28"/>
          <w:szCs w:val="28"/>
        </w:rPr>
      </w:pPr>
    </w:p>
    <w:p w:rsidR="00A8576A" w:rsidRDefault="00A8576A" w:rsidP="00A8576A">
      <w:pPr>
        <w:rPr>
          <w:rFonts w:ascii="Times New Roman" w:hAnsi="Times New Roman" w:cs="Times New Roman"/>
          <w:sz w:val="28"/>
          <w:szCs w:val="28"/>
        </w:rPr>
      </w:pPr>
    </w:p>
    <w:p w:rsidR="00A8576A" w:rsidRPr="00A8576A" w:rsidRDefault="00A8576A" w:rsidP="00A8576A">
      <w:pPr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576A">
        <w:rPr>
          <w:rFonts w:ascii="Times New Roman" w:hAnsi="Times New Roman" w:cs="Times New Roman"/>
          <w:sz w:val="24"/>
          <w:szCs w:val="28"/>
        </w:rPr>
        <w:t>Подготовила:</w:t>
      </w:r>
    </w:p>
    <w:p w:rsidR="00A8576A" w:rsidRPr="00A8576A" w:rsidRDefault="00A8576A" w:rsidP="00A8576A">
      <w:pPr>
        <w:tabs>
          <w:tab w:val="left" w:pos="5670"/>
        </w:tabs>
        <w:ind w:left="5664"/>
        <w:rPr>
          <w:rFonts w:ascii="Times New Roman" w:hAnsi="Times New Roman" w:cs="Times New Roman"/>
          <w:sz w:val="24"/>
          <w:szCs w:val="28"/>
        </w:rPr>
      </w:pPr>
      <w:r w:rsidRPr="00A8576A">
        <w:rPr>
          <w:rFonts w:ascii="Times New Roman" w:hAnsi="Times New Roman" w:cs="Times New Roman"/>
          <w:sz w:val="24"/>
          <w:szCs w:val="28"/>
        </w:rPr>
        <w:tab/>
        <w:t xml:space="preserve">учитель русского языка и литературы </w:t>
      </w:r>
      <w:r w:rsidR="00555CD7">
        <w:rPr>
          <w:rFonts w:ascii="Times New Roman" w:hAnsi="Times New Roman" w:cs="Times New Roman"/>
          <w:sz w:val="24"/>
          <w:szCs w:val="28"/>
        </w:rPr>
        <w:t>МБОУ «Школа № 38 города Енакиево»</w:t>
      </w:r>
      <w:r w:rsidRPr="00A8576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576A">
        <w:rPr>
          <w:rFonts w:ascii="Times New Roman" w:hAnsi="Times New Roman" w:cs="Times New Roman"/>
          <w:sz w:val="24"/>
          <w:szCs w:val="28"/>
        </w:rPr>
        <w:t>Кондратова</w:t>
      </w:r>
      <w:proofErr w:type="spellEnd"/>
      <w:r w:rsidRPr="00A8576A">
        <w:rPr>
          <w:rFonts w:ascii="Times New Roman" w:hAnsi="Times New Roman" w:cs="Times New Roman"/>
          <w:sz w:val="24"/>
          <w:szCs w:val="28"/>
        </w:rPr>
        <w:t xml:space="preserve"> А.В.</w:t>
      </w:r>
    </w:p>
    <w:p w:rsidR="00A8576A" w:rsidRDefault="00A8576A" w:rsidP="00A8576A">
      <w:pPr>
        <w:tabs>
          <w:tab w:val="left" w:pos="5670"/>
        </w:tabs>
        <w:ind w:left="5664"/>
        <w:rPr>
          <w:rFonts w:ascii="Times New Roman" w:hAnsi="Times New Roman" w:cs="Times New Roman"/>
          <w:sz w:val="28"/>
          <w:szCs w:val="28"/>
        </w:rPr>
      </w:pPr>
    </w:p>
    <w:p w:rsidR="00A8576A" w:rsidRPr="000A12CF" w:rsidRDefault="00A8576A" w:rsidP="00A8576A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5CD7">
        <w:rPr>
          <w:rFonts w:ascii="Times New Roman" w:hAnsi="Times New Roman" w:cs="Times New Roman"/>
          <w:sz w:val="28"/>
          <w:szCs w:val="28"/>
        </w:rPr>
        <w:t xml:space="preserve">                  Енакиево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5A52" w:rsidRPr="000A22BA" w:rsidRDefault="000A22BA" w:rsidP="000A22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Коммуникативные 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 предполагают владение всеми видами речевой деятельности, построение продуктивного речевого взаимодействия со сверстниками и взрослыми; адекватное восприятие устной и письменной речи, точное, правильное, логичное и  выразительное изложение своей точки зрения по поставленной проблеме, соблюдение в процессе коммуникации основных норм устной и письменной речи и правил русского речевого этикета.</w:t>
      </w:r>
    </w:p>
    <w:p w:rsidR="00A05A52" w:rsidRPr="000A22BA" w:rsidRDefault="00FF1601" w:rsidP="000A22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коммуникативно-речевым 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 учебным действиям относятся:</w:t>
      </w:r>
    </w:p>
    <w:p w:rsidR="00A05A52" w:rsidRPr="000A22BA" w:rsidRDefault="00FF1601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 учебного 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сотрудничества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цели, функций участников, способов взаимодействия;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1601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слушать и отвечать на вопросы других, формулировать собственные мысли, высказывать и обосновывать свою точку зрения;</w:t>
      </w:r>
    </w:p>
    <w:p w:rsidR="00A05A52" w:rsidRPr="000A22BA" w:rsidRDefault="00FF1601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  </w:t>
      </w:r>
    </w:p>
    <w:p w:rsidR="00A05A52" w:rsidRPr="000A22BA" w:rsidRDefault="00FF1601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умений 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парах и малых группах</w:t>
      </w:r>
      <w:r w:rsidR="004A680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A52" w:rsidRPr="000A22BA" w:rsidRDefault="00A05A52" w:rsidP="000A22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коммуникативно – рече</w:t>
      </w:r>
      <w:r w:rsidR="000A22BA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 УУД  на уроке способствует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  следующих  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мыслительная деятельность, технологии дифференцирован</w:t>
      </w:r>
      <w:r w:rsidR="00903120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обучения.</w:t>
      </w:r>
    </w:p>
    <w:p w:rsidR="00A05A52" w:rsidRPr="000A22BA" w:rsidRDefault="00A05A52" w:rsidP="000A22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 учит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формировал современный урок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он  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 а ученик воспринимается учителем как творец своего знания. А значит, именно такие уроки позволяют сегодня реализовывать новы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образовательные стандарты.   </w:t>
      </w:r>
    </w:p>
    <w:p w:rsidR="00200422" w:rsidRPr="000A22BA" w:rsidRDefault="00200422" w:rsidP="000A22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для формирования коммуникативно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речевых УУД применяю следующие типы уроко</w:t>
      </w:r>
      <w:proofErr w:type="gram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68A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D68A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слайд1):</w:t>
      </w:r>
    </w:p>
    <w:p w:rsidR="00200422" w:rsidRPr="000A22BA" w:rsidRDefault="001C65EB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исследование;</w:t>
      </w:r>
    </w:p>
    <w:p w:rsidR="001C65EB" w:rsidRPr="000A22BA" w:rsidRDefault="001C65EB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1C65EB" w:rsidRPr="000A22BA" w:rsidRDefault="000A22BA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65EB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EB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EB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 мастерская;</w:t>
      </w:r>
    </w:p>
    <w:p w:rsidR="001C65EB" w:rsidRPr="000A22BA" w:rsidRDefault="000A22BA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65EB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игры;</w:t>
      </w:r>
    </w:p>
    <w:p w:rsidR="001C65EB" w:rsidRPr="000A22BA" w:rsidRDefault="000A22BA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65EB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пера.</w:t>
      </w:r>
    </w:p>
    <w:p w:rsidR="00200422" w:rsidRPr="000A22BA" w:rsidRDefault="001C65EB" w:rsidP="000A22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новые цели образования невозможно</w:t>
      </w:r>
      <w:r w:rsidR="00765276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 пассивно усваивает готовые истины. Необходим его самостоятельный поиск</w:t>
      </w:r>
      <w:r w:rsidR="00CE4E0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5276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E0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которого как раз</w:t>
      </w:r>
      <w:r w:rsidR="00765276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приобретается опыт целеполагания, достижения поставленных целей, рефлексивной самоорганизации и самооценки, опыт коммуникативного воздействия, поэтому для развития личности обучающихся, формирования у них деятельностных </w:t>
      </w:r>
      <w:r w:rsidR="00765276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способностей необходимо включать детей в самостоятельную учебно</w:t>
      </w:r>
      <w:r w:rsid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276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познавательную деятельность.</w:t>
      </w:r>
      <w:r w:rsidR="006450F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подход предполагает, что знания приобретаются и проявляются только в деятельности, что за умениями, навыками, развитием и воспитанием ученика</w:t>
      </w:r>
      <w:r w:rsidR="000C285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0F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стоит действие.</w:t>
      </w:r>
    </w:p>
    <w:p w:rsidR="00C66EFD" w:rsidRPr="000A22BA" w:rsidRDefault="004A6804" w:rsidP="000A22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несколько методов и приёмов формирования  коммуникативно-речевых УУД на уроках русского языка и литературы.</w:t>
      </w:r>
    </w:p>
    <w:p w:rsidR="00C66EFD" w:rsidRPr="000A22BA" w:rsidRDefault="00C66EFD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2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Клоуз</w:t>
      </w:r>
      <w:proofErr w:type="spellEnd"/>
      <w:r w:rsidR="000A2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77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</w:t>
      </w:r>
    </w:p>
    <w:p w:rsidR="004A6804" w:rsidRPr="000A22BA" w:rsidRDefault="00C66EFD" w:rsidP="00F77C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Клоуз</w:t>
      </w:r>
      <w:proofErr w:type="spellEnd"/>
      <w:r w:rsidR="00F7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ещё называют тестом дополнения или восстановления. 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позволяет формировать очень важные  компетенции: коммуникативное и контекстное мышление.</w:t>
      </w:r>
      <w:r w:rsidR="003B6993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04A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6993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 его на уроках литературы.</w:t>
      </w:r>
    </w:p>
    <w:p w:rsidR="003B6993" w:rsidRPr="000A22BA" w:rsidRDefault="003B6993" w:rsidP="00F77C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или пары получают карточку с текстом, в котором пропущены отдельные слова. Задача каждой пары, группы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04A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полно и правильно восстановить текст и выполнить к нему дополнительные задани</w:t>
      </w:r>
      <w:proofErr w:type="gramStart"/>
      <w:r w:rsidR="0037704A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B358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B358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слайд2-3).</w:t>
      </w:r>
      <w:r w:rsidR="00183CCA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858" w:rsidRPr="000A22BA" w:rsidRDefault="00F12723" w:rsidP="000A22BA">
      <w:pPr>
        <w:pStyle w:val="a4"/>
        <w:jc w:val="both"/>
      </w:pPr>
      <w:r>
        <w:rPr>
          <w:b/>
          <w:bCs/>
        </w:rPr>
        <w:t>Тест</w:t>
      </w:r>
      <w:r w:rsidR="00183CCA" w:rsidRPr="000A22BA">
        <w:rPr>
          <w:b/>
          <w:bCs/>
        </w:rPr>
        <w:t xml:space="preserve">. </w:t>
      </w:r>
    </w:p>
    <w:p w:rsidR="000C2858" w:rsidRPr="000A22BA" w:rsidRDefault="00F12723" w:rsidP="00F12723">
      <w:pPr>
        <w:pStyle w:val="a4"/>
        <w:ind w:firstLine="567"/>
        <w:jc w:val="both"/>
      </w:pPr>
      <w:r>
        <w:t>Всё было бы …</w:t>
      </w:r>
      <w:r w:rsidR="000C2858" w:rsidRPr="000A22BA">
        <w:t>, если б у моего коня достало сил ещё на десять минут! Но вдруг, поднимаясь из небольшого оврага, при выезде из гор, на крутом повороте, он грянулся о землю. Я … соскочил, хочу поднять его, дёргаю за повод</w:t>
      </w:r>
      <w:r>
        <w:t xml:space="preserve"> </w:t>
      </w:r>
      <w:r w:rsidR="000C2858" w:rsidRPr="000A22BA">
        <w:t>- напрасно: едва слышный стон вырвался сквозь стиснутые его зубы; через несколько минут он издох</w:t>
      </w:r>
      <w:proofErr w:type="gramStart"/>
      <w:r w:rsidR="000C2858" w:rsidRPr="000A22BA">
        <w:t xml:space="preserve"> ;</w:t>
      </w:r>
      <w:proofErr w:type="gramEnd"/>
      <w:r w:rsidR="000C2858" w:rsidRPr="000A22BA">
        <w:t xml:space="preserve"> я остался в степи один, потеряв … надежду; попробовал идти пешком - ноги мои подкосилис</w:t>
      </w:r>
      <w:r>
        <w:t>ь; изнурённый тревогами дня и …</w:t>
      </w:r>
      <w:r w:rsidR="000C2858" w:rsidRPr="000A22BA">
        <w:t>, я упал на мокрую траву и как ребёнок заплакал.</w:t>
      </w:r>
    </w:p>
    <w:p w:rsidR="000C2858" w:rsidRPr="000A22BA" w:rsidRDefault="000C2858" w:rsidP="000A22BA">
      <w:pPr>
        <w:pStyle w:val="a4"/>
        <w:jc w:val="both"/>
      </w:pPr>
      <w:r w:rsidRPr="000A22BA">
        <w:t>И долг</w:t>
      </w:r>
      <w:r w:rsidR="00F12723">
        <w:t>о я лежал неподвижно и плакал …</w:t>
      </w:r>
      <w:r w:rsidRPr="000A22BA">
        <w:t xml:space="preserve">, не стараясь удерживать слёз </w:t>
      </w:r>
      <w:r w:rsidR="00F12723">
        <w:t>и рыданий; я думал, грудь моя …</w:t>
      </w:r>
      <w:r w:rsidRPr="000A22BA">
        <w:t>; вся моя твёрдость, всё моё хладнокровие</w:t>
      </w:r>
      <w:r w:rsidR="00F12723">
        <w:t xml:space="preserve"> </w:t>
      </w:r>
      <w:r w:rsidRPr="000A22BA">
        <w:t>- исчезли как дым. Душа обессилела, рассудок замолк, и если б в эт</w:t>
      </w:r>
      <w:r w:rsidR="00F12723">
        <w:t>у минуту кто-нибудь меня увидел</w:t>
      </w:r>
      <w:r w:rsidRPr="000A22BA">
        <w:t>, он бы с презрением отвернулся.</w:t>
      </w:r>
    </w:p>
    <w:p w:rsidR="000C2858" w:rsidRPr="000A22BA" w:rsidRDefault="000C2858" w:rsidP="000A22BA">
      <w:pPr>
        <w:pStyle w:val="a4"/>
        <w:jc w:val="both"/>
      </w:pPr>
      <w:r w:rsidRPr="000A22BA">
        <w:t xml:space="preserve">Когда ночная роса и горный ветер освежили мою горячую голову и мысли пришли в обычный порядок, то я понял, что гнаться за … счастьем бесполезно и безрассудно. Чего мне ещё надобно? - её видеть? - зачем? не всё ли кончено между нами? Один горький прощальный поцелуй не обогатит моих воспоминаний, а после него нам только … будет расставаться.  </w:t>
      </w:r>
    </w:p>
    <w:p w:rsidR="000C2858" w:rsidRPr="00F12723" w:rsidRDefault="00F12723" w:rsidP="000A22BA">
      <w:pPr>
        <w:pStyle w:val="a4"/>
        <w:jc w:val="both"/>
        <w:rPr>
          <w:i/>
        </w:rPr>
      </w:pPr>
      <w:r>
        <w:t xml:space="preserve">                                                                                  </w:t>
      </w:r>
      <w:r w:rsidR="000C2858" w:rsidRPr="00F12723">
        <w:rPr>
          <w:i/>
        </w:rPr>
        <w:t>М.Ю. Лермонтов</w:t>
      </w:r>
      <w:r w:rsidR="00183CCA" w:rsidRPr="00F12723">
        <w:rPr>
          <w:i/>
        </w:rPr>
        <w:t xml:space="preserve"> «Герой нашего времени» </w:t>
      </w:r>
    </w:p>
    <w:p w:rsidR="000C2858" w:rsidRPr="000A22BA" w:rsidRDefault="000C2858" w:rsidP="000A22BA">
      <w:pPr>
        <w:pStyle w:val="a4"/>
        <w:jc w:val="both"/>
      </w:pPr>
      <w:r w:rsidRPr="000A22BA">
        <w:rPr>
          <w:b/>
          <w:bCs/>
        </w:rPr>
        <w:t>Карта текста</w:t>
      </w:r>
    </w:p>
    <w:p w:rsidR="000C2858" w:rsidRPr="000A22BA" w:rsidRDefault="000C2858" w:rsidP="000A22BA">
      <w:pPr>
        <w:pStyle w:val="a4"/>
        <w:numPr>
          <w:ilvl w:val="0"/>
          <w:numId w:val="3"/>
        </w:numPr>
        <w:jc w:val="both"/>
      </w:pPr>
      <w:r w:rsidRPr="000A22BA">
        <w:t>Вопрос на восприятие текста:</w:t>
      </w:r>
    </w:p>
    <w:p w:rsidR="000C2858" w:rsidRPr="000A22BA" w:rsidRDefault="000C2858" w:rsidP="00F12723">
      <w:pPr>
        <w:pStyle w:val="a4"/>
        <w:ind w:firstLine="360"/>
        <w:jc w:val="both"/>
      </w:pPr>
      <w:r w:rsidRPr="000A22BA">
        <w:t>С какой новой стороны раскрывается главный герой в этом фрагменте?</w:t>
      </w:r>
    </w:p>
    <w:p w:rsidR="000C2858" w:rsidRPr="000A22BA" w:rsidRDefault="000C2858" w:rsidP="000A22BA">
      <w:pPr>
        <w:pStyle w:val="a4"/>
        <w:jc w:val="both"/>
      </w:pPr>
      <w:r w:rsidRPr="000A22BA">
        <w:t xml:space="preserve">2. Пропущенные слова: </w:t>
      </w:r>
      <w:proofErr w:type="spellStart"/>
      <w:proofErr w:type="gramStart"/>
      <w:r w:rsidRPr="000A22BA">
        <w:rPr>
          <w:b/>
          <w:bCs/>
        </w:rPr>
        <w:t>c</w:t>
      </w:r>
      <w:proofErr w:type="gramEnd"/>
      <w:r w:rsidRPr="000A22BA">
        <w:rPr>
          <w:b/>
          <w:bCs/>
        </w:rPr>
        <w:t>пасено</w:t>
      </w:r>
      <w:proofErr w:type="spellEnd"/>
      <w:r w:rsidRPr="000A22BA">
        <w:rPr>
          <w:b/>
          <w:bCs/>
        </w:rPr>
        <w:t>, проворно, последнюю, бессонницей, горько, разорвётся, погибшим, труднее.</w:t>
      </w:r>
      <w:r w:rsidRPr="000A22BA">
        <w:t>.</w:t>
      </w:r>
    </w:p>
    <w:p w:rsidR="000C2858" w:rsidRPr="000A22BA" w:rsidRDefault="000C2858" w:rsidP="000A22BA">
      <w:pPr>
        <w:pStyle w:val="a4"/>
        <w:jc w:val="both"/>
      </w:pPr>
      <w:r w:rsidRPr="000A22BA">
        <w:t>3. Языковой анализ текста.</w:t>
      </w:r>
    </w:p>
    <w:p w:rsidR="000C2858" w:rsidRPr="000A22BA" w:rsidRDefault="000C2858" w:rsidP="000A22BA">
      <w:pPr>
        <w:pStyle w:val="a4"/>
        <w:jc w:val="both"/>
      </w:pPr>
      <w:r w:rsidRPr="000A22BA">
        <w:t>Выпишите из текста глаголы.</w:t>
      </w:r>
    </w:p>
    <w:p w:rsidR="000C2858" w:rsidRPr="000A22BA" w:rsidRDefault="000C2858" w:rsidP="000A22BA">
      <w:pPr>
        <w:pStyle w:val="a4"/>
        <w:jc w:val="both"/>
      </w:pPr>
      <w:r w:rsidRPr="000A22BA">
        <w:lastRenderedPageBreak/>
        <w:t>Определите время и вид.</w:t>
      </w:r>
    </w:p>
    <w:p w:rsidR="000C2858" w:rsidRPr="000A22BA" w:rsidRDefault="000C2858" w:rsidP="000A22BA">
      <w:pPr>
        <w:pStyle w:val="a4"/>
        <w:jc w:val="both"/>
      </w:pPr>
      <w:r w:rsidRPr="000A22BA">
        <w:t>С какой целью они употребляются?</w:t>
      </w:r>
    </w:p>
    <w:p w:rsidR="000C2858" w:rsidRPr="000A22BA" w:rsidRDefault="00F12723" w:rsidP="000A22BA">
      <w:pPr>
        <w:pStyle w:val="a4"/>
        <w:jc w:val="both"/>
      </w:pPr>
      <w:r>
        <w:rPr>
          <w:b/>
          <w:bCs/>
        </w:rPr>
        <w:t xml:space="preserve"> Тест.</w:t>
      </w:r>
      <w:r w:rsidR="007B358C" w:rsidRPr="000A22BA">
        <w:rPr>
          <w:b/>
          <w:bCs/>
        </w:rPr>
        <w:t xml:space="preserve"> </w:t>
      </w:r>
    </w:p>
    <w:p w:rsidR="000C2858" w:rsidRPr="000A22BA" w:rsidRDefault="000C2858" w:rsidP="000A22BA">
      <w:pPr>
        <w:pStyle w:val="a4"/>
        <w:jc w:val="both"/>
      </w:pPr>
      <w:r w:rsidRPr="000A22BA">
        <w:t>Местечко точно вымерло, даже собаки не лаяли. Из окон низеньких белых домов кое-где струился … прямыми полосами свет и длинными косяками ложился на … блестящую землю. Но от мокрых и … заборов, вдоль которых всё время держался Ромашов, от сырой коры тополей, о</w:t>
      </w:r>
      <w:r w:rsidR="00F12723">
        <w:t>т дорожной грязи пахло чем-то …</w:t>
      </w:r>
      <w:r w:rsidRPr="000A22BA">
        <w:t xml:space="preserve">, крепким, счастливым, чем-то … и весело раздражающим. Даже … ветер, стремительно носившийся по улицам, дул … неровно, прерывисто, точно вздрагивая, путаясь и шаля.  </w:t>
      </w:r>
    </w:p>
    <w:p w:rsidR="000C2858" w:rsidRPr="00F12723" w:rsidRDefault="00F12723" w:rsidP="000A22BA">
      <w:pPr>
        <w:pStyle w:val="a4"/>
        <w:jc w:val="both"/>
        <w:rPr>
          <w:i/>
        </w:rPr>
      </w:pPr>
      <w:r>
        <w:t xml:space="preserve">                                                                                                              </w:t>
      </w:r>
      <w:r w:rsidR="007B358C" w:rsidRPr="00F12723">
        <w:rPr>
          <w:i/>
        </w:rPr>
        <w:t xml:space="preserve">А.И. Куприн «Поединок»  </w:t>
      </w:r>
    </w:p>
    <w:p w:rsidR="000C2858" w:rsidRPr="000A22BA" w:rsidRDefault="000C2858" w:rsidP="000A22BA">
      <w:pPr>
        <w:pStyle w:val="a4"/>
        <w:jc w:val="both"/>
      </w:pPr>
      <w:r w:rsidRPr="000A22BA">
        <w:rPr>
          <w:b/>
          <w:bCs/>
        </w:rPr>
        <w:t>Карта текста</w:t>
      </w:r>
    </w:p>
    <w:p w:rsidR="000C2858" w:rsidRPr="000A22BA" w:rsidRDefault="000C2858" w:rsidP="000A22BA">
      <w:pPr>
        <w:pStyle w:val="a4"/>
        <w:numPr>
          <w:ilvl w:val="0"/>
          <w:numId w:val="4"/>
        </w:numPr>
        <w:jc w:val="both"/>
      </w:pPr>
      <w:r w:rsidRPr="000A22BA">
        <w:t>Вопрос на восприятие текста</w:t>
      </w:r>
    </w:p>
    <w:p w:rsidR="000C2858" w:rsidRPr="000A22BA" w:rsidRDefault="000C2858" w:rsidP="00F12723">
      <w:pPr>
        <w:pStyle w:val="a4"/>
        <w:ind w:firstLine="360"/>
        <w:jc w:val="both"/>
      </w:pPr>
      <w:r w:rsidRPr="000A22BA">
        <w:t>В чём особенность пейзажа данного отрывка?</w:t>
      </w:r>
    </w:p>
    <w:p w:rsidR="000C2858" w:rsidRPr="000A22BA" w:rsidRDefault="000C2858" w:rsidP="000A22BA">
      <w:pPr>
        <w:pStyle w:val="a4"/>
        <w:numPr>
          <w:ilvl w:val="0"/>
          <w:numId w:val="5"/>
        </w:numPr>
        <w:jc w:val="both"/>
      </w:pPr>
      <w:r w:rsidRPr="000A22BA">
        <w:t xml:space="preserve">Пропущенные слова: </w:t>
      </w:r>
      <w:proofErr w:type="gramStart"/>
      <w:r w:rsidRPr="000A22BA">
        <w:rPr>
          <w:b/>
          <w:bCs/>
        </w:rPr>
        <w:t>туманными</w:t>
      </w:r>
      <w:proofErr w:type="gramEnd"/>
      <w:r w:rsidRPr="000A22BA">
        <w:rPr>
          <w:b/>
          <w:bCs/>
        </w:rPr>
        <w:t>, жёлто-бурую, липких, весенним</w:t>
      </w:r>
      <w:r w:rsidRPr="000A22BA">
        <w:t xml:space="preserve">, </w:t>
      </w:r>
      <w:r w:rsidRPr="00F12723">
        <w:rPr>
          <w:b/>
        </w:rPr>
        <w:t xml:space="preserve">бессознательно, </w:t>
      </w:r>
      <w:r w:rsidRPr="00F12723">
        <w:rPr>
          <w:b/>
          <w:bCs/>
        </w:rPr>
        <w:t>сильный,</w:t>
      </w:r>
      <w:r w:rsidRPr="00F12723">
        <w:rPr>
          <w:b/>
        </w:rPr>
        <w:t xml:space="preserve"> по-весеннему</w:t>
      </w:r>
      <w:r w:rsidRPr="000A22BA">
        <w:t>.</w:t>
      </w:r>
    </w:p>
    <w:p w:rsidR="000C2858" w:rsidRPr="000A22BA" w:rsidRDefault="000C2858" w:rsidP="00F12723">
      <w:pPr>
        <w:pStyle w:val="a4"/>
        <w:ind w:firstLine="360"/>
        <w:jc w:val="both"/>
      </w:pPr>
      <w:r w:rsidRPr="000A22BA">
        <w:t>3.Языковой анализ текста.</w:t>
      </w:r>
    </w:p>
    <w:p w:rsidR="000C2858" w:rsidRPr="000A22BA" w:rsidRDefault="000C2858" w:rsidP="000A22BA">
      <w:pPr>
        <w:pStyle w:val="a4"/>
        <w:jc w:val="both"/>
      </w:pPr>
      <w:r w:rsidRPr="000A22BA">
        <w:t xml:space="preserve">          Найдите эпитеты.</w:t>
      </w:r>
    </w:p>
    <w:p w:rsidR="000C2858" w:rsidRPr="000A22BA" w:rsidRDefault="000C2858" w:rsidP="000A22BA">
      <w:pPr>
        <w:pStyle w:val="a4"/>
        <w:jc w:val="both"/>
      </w:pPr>
      <w:r w:rsidRPr="000A22BA">
        <w:t xml:space="preserve">           Найдите однородные члены предложения.</w:t>
      </w:r>
    </w:p>
    <w:p w:rsidR="000C2858" w:rsidRPr="000A22BA" w:rsidRDefault="000C2858" w:rsidP="000A22BA">
      <w:pPr>
        <w:pStyle w:val="a4"/>
        <w:jc w:val="both"/>
      </w:pPr>
      <w:r w:rsidRPr="000A22BA">
        <w:t xml:space="preserve">            Какую функцию они выполняют?</w:t>
      </w:r>
    </w:p>
    <w:p w:rsidR="000C2858" w:rsidRPr="000A22BA" w:rsidRDefault="000C2858" w:rsidP="000A22BA">
      <w:pPr>
        <w:pStyle w:val="a4"/>
        <w:jc w:val="both"/>
      </w:pPr>
      <w:r w:rsidRPr="000A22BA">
        <w:t xml:space="preserve">           Определите тип речи.</w:t>
      </w:r>
    </w:p>
    <w:p w:rsidR="00855B11" w:rsidRPr="000A22BA" w:rsidRDefault="00855B11" w:rsidP="00F127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слов хочется сказать и о таком методе, как </w:t>
      </w:r>
      <w:r w:rsidR="000C285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КРОССЕНС</w:t>
      </w:r>
      <w:r w:rsidRPr="000A22B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A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Кроссенс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интеллектуальная игра, в которой</w:t>
      </w:r>
      <w:r w:rsidR="00E938AD" w:rsidRP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дается несколько слов или</w:t>
      </w:r>
      <w:r w:rsidR="00E938AD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8AD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(обычно 6 или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8AD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8AD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размещенные в таблице 3х2 или 3х3) и 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938AD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придумать, как можно объединить любые два соседние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358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38AD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8AD" w:rsidRPr="000A22BA" w:rsidRDefault="00E938AD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Алгоритм составления кроссенса:</w:t>
      </w:r>
    </w:p>
    <w:p w:rsidR="007B358C" w:rsidRPr="000A22BA" w:rsidRDefault="00900571" w:rsidP="000A22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тематику, общую идею;</w:t>
      </w:r>
    </w:p>
    <w:p w:rsidR="00900571" w:rsidRPr="000A22BA" w:rsidRDefault="00900571" w:rsidP="000A22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9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="00A62879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-изображений,</w:t>
      </w:r>
      <w:r w:rsidR="00F1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879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отношение к идее, теме;</w:t>
      </w:r>
    </w:p>
    <w:p w:rsidR="00A62879" w:rsidRPr="000A22BA" w:rsidRDefault="00A62879" w:rsidP="000A22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связь между элементами, определить последовательность;</w:t>
      </w:r>
    </w:p>
    <w:p w:rsidR="00A62879" w:rsidRPr="000A22BA" w:rsidRDefault="00A62879" w:rsidP="000A22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Сконцентрировать смысл в одном элементе (5-й квадрат);</w:t>
      </w:r>
    </w:p>
    <w:p w:rsidR="00A62879" w:rsidRPr="000A22BA" w:rsidRDefault="00A62879" w:rsidP="000A22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отличительные черты, особенности каждого элемента.</w:t>
      </w:r>
    </w:p>
    <w:p w:rsidR="000C2858" w:rsidRPr="000A22BA" w:rsidRDefault="00F12723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C285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кроссенс нужно сверху вниз и слева направо, далее двигаться только вперёд и заканчивать на центральном пятом квадрате. Таким образом, получается цепочка, завернутая «улиткой». Начать можно как с первой, так и с другой узнаваемой картинки. Центральным является квадрат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номером 5. По желанию автора, о</w:t>
      </w:r>
      <w:r w:rsidR="000C285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может быть связан со всеми изображениями в </w:t>
      </w:r>
      <w:proofErr w:type="spellStart"/>
      <w:r w:rsidR="000C285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кроссенсе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358C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2858" w:rsidRPr="000A22BA" w:rsidRDefault="000C2858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Применение кроссенса</w:t>
      </w:r>
      <w:r w:rsidR="007B358C" w:rsidRPr="000A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2858" w:rsidRPr="000A22BA" w:rsidRDefault="000C2858" w:rsidP="00F127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Подобранные в определённой логике образы могут быть использованы на любом этапе урока:</w:t>
      </w:r>
    </w:p>
    <w:p w:rsidR="000C2858" w:rsidRPr="000A22BA" w:rsidRDefault="000C2858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домашнего задания (с помощью кроссенса рассказать о материале прошлого урока, функция опорной образной схемы);</w:t>
      </w:r>
    </w:p>
    <w:p w:rsidR="000C2858" w:rsidRPr="000A22BA" w:rsidRDefault="000C2858" w:rsidP="00E67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темы урока, постановка цели урока (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изображениями и определите тему урока);</w:t>
      </w:r>
    </w:p>
    <w:p w:rsidR="000C2858" w:rsidRPr="000A22BA" w:rsidRDefault="000C2858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информационного блока темы, поиск проблемы (виды, причины, черты, последствия чего – либо в образах и символах);</w:t>
      </w:r>
    </w:p>
    <w:p w:rsidR="000C2858" w:rsidRPr="000A22BA" w:rsidRDefault="000C2858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материала, закрепление (кроссенс может состоять из изображений, которые появлялись в ходе урока на разных этапах, учащи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ним 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материал, 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вывод);</w:t>
      </w:r>
    </w:p>
    <w:p w:rsidR="000C2858" w:rsidRPr="000A22BA" w:rsidRDefault="000C2858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групповой работы (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кроссенс на заданную тему из пре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дложенных изображений, провести  сравнение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кроссенсов</w:t>
      </w:r>
      <w:proofErr w:type="spellEnd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групп);</w:t>
      </w:r>
    </w:p>
    <w:p w:rsidR="000C2858" w:rsidRPr="000A22BA" w:rsidRDefault="000C2858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домашнее задание (составить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кроссенс в печатном или электронном виде на заданную тему);</w:t>
      </w:r>
    </w:p>
    <w:p w:rsidR="000C2858" w:rsidRPr="000A22BA" w:rsidRDefault="000C2858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структуры урока (девять элементов кроссенса могут содержать в себе последовательное отражение структуры урока с именем, целью или проблемой в середине).</w:t>
      </w:r>
    </w:p>
    <w:p w:rsidR="000C2858" w:rsidRPr="000A22BA" w:rsidRDefault="000C2858" w:rsidP="00E670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Кроссенс основывается на ассоциациях понятий, событий, явлений и процессов с образами. Этот прием позволяет организовать работу с текстом, рисунками, символами, картами, диаграммами.</w:t>
      </w:r>
    </w:p>
    <w:p w:rsidR="00822C54" w:rsidRPr="000A22BA" w:rsidRDefault="000C2858" w:rsidP="001D05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прием позволяет создать разноуровневые обучающие задачи и дает возможность продвигаться от одного уровня к другому. Например, на первой ступени учащиеся определяют заданную тему, на второй – решают кроссенс, находя ассоциации между соседними изображениями, на третьей ступени – находят не только соседние ассоц</w:t>
      </w:r>
      <w:r w:rsidR="000D2325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иации, но и перекрёстные, на чет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вёртой – определяют объединяющую все образы ассоциацию, на пятой – создают свой кроссенс.</w:t>
      </w:r>
    </w:p>
    <w:p w:rsidR="00A05A52" w:rsidRPr="000A22BA" w:rsidRDefault="00A05A52" w:rsidP="00E670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играет итог урока, так называемый этап рефлексии, я использую различные приёмы рефлексии: пятиминутное эссе; </w:t>
      </w:r>
      <w:proofErr w:type="spell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метод незаконченного предложения; высказывание в форуме, с</w:t>
      </w:r>
      <w:r w:rsidR="00B0413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 высказывание, смайли</w:t>
      </w:r>
      <w:r w:rsidR="005D7A57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E67031" w:rsidRDefault="00B04138" w:rsidP="00E670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 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приемы, направленные на осмысление содержания текста: «Чтение с остановками», «Чтение с пометками», «Составление кластера». «Толстые и тонкие вопросы»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Считаю, что такая работа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умение задавать вопросы, анализировать, инте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рпретировать текст. Например:</w:t>
      </w:r>
    </w:p>
    <w:p w:rsidR="00A05A52" w:rsidRPr="000A22BA" w:rsidRDefault="00E67031" w:rsidP="00E67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Кто...? 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о...? Когда...? Как звать...? 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вы...? Верно ли ...?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ассоциации вызывают у вас имена, фамилии героев?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вы почувствовали, прочитав эту часть?  Какие ощущения у вас возникли?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ваши ожидания подтвердились? Что было неожиданным?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</w:t>
      </w:r>
      <w:r w:rsidR="00B04138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думаете, чем закончится произведение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вы бы его закончили?</w:t>
      </w:r>
    </w:p>
    <w:p w:rsidR="00A05A52" w:rsidRPr="000A22BA" w:rsidRDefault="00A05A52" w:rsidP="00E670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важно, чтобы 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</w:t>
      </w:r>
      <w:r w:rsidR="00E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содержательные (по содержанию текста) и смысловые (помогающие выявить суть текста) вопросы. Это помогает лучше понять текст. </w:t>
      </w:r>
    </w:p>
    <w:p w:rsidR="00A05A52" w:rsidRPr="000A22BA" w:rsidRDefault="00A05A52" w:rsidP="00E670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практике выделяется нес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приемов работы с текстом: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составления плана позволяет глубоко осмыслить и понять текст. Для построения плана целесообразно по мере чтения последовательно задавать себе вопрос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чем здесь говорится?».</w:t>
      </w:r>
    </w:p>
    <w:p w:rsidR="005C5CFE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составления </w:t>
      </w:r>
      <w:proofErr w:type="gram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граф-схемы</w:t>
      </w:r>
      <w:proofErr w:type="gramEnd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proofErr w:type="spell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тезирования</w:t>
      </w:r>
      <w:proofErr w:type="spellEnd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формулирование основных тезисов, положений и выводов текста.</w:t>
      </w:r>
    </w:p>
    <w:p w:rsidR="005C5CFE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составления сводной таблицы.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комментирования 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сравнения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видеть, как изменяется герой, оценка персонажа</w:t>
      </w:r>
    </w:p>
    <w:p w:rsidR="00A05A52" w:rsidRPr="000A22BA" w:rsidRDefault="005C5CFE" w:rsidP="005C5C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литературного 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 позволяет говорить об уровне понимания художественного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6,7</w:t>
      </w:r>
      <w:r w:rsidR="00822C5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34B6" w:rsidRPr="000A22BA" w:rsidRDefault="005E5BBD" w:rsidP="005C5C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одним средством формирования УУД является  дискуссия. Как форма, дискуссия очень сложна, поэтому использую такие виды дискуссий:</w:t>
      </w:r>
    </w:p>
    <w:p w:rsidR="00FB32D4" w:rsidRPr="000A22BA" w:rsidRDefault="005E5BBD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Аукцион. Перед </w:t>
      </w:r>
      <w:proofErr w:type="gramStart"/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проблема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должны оценить 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привести характеристики (к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больше?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кто из помещиков в произведении Гоголя «Мертвые души» несет самые негативные черты?</w:t>
      </w:r>
      <w:r w:rsidR="00FB32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FB32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называя того или иного героя, приводят доказательства.</w:t>
      </w:r>
    </w:p>
    <w:p w:rsidR="003A66D4" w:rsidRPr="000A22BA" w:rsidRDefault="005C5CFE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66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ораторов. Кто лучше, эмоциональней расскажет о произведении.</w:t>
      </w:r>
    </w:p>
    <w:p w:rsidR="003A66D4" w:rsidRPr="000A22BA" w:rsidRDefault="002E0E60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66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Ток-шоу в форме телепередачи с </w:t>
      </w:r>
      <w:proofErr w:type="spellStart"/>
      <w:r w:rsidR="003A66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Норкиным</w:t>
      </w:r>
      <w:proofErr w:type="spellEnd"/>
      <w:r w:rsidR="003A66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Соловьёвым. Ставитс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проблема, ведется  обсуждение </w:t>
      </w:r>
      <w:r w:rsidR="003A66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66D4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пределяется категория экспертов). </w:t>
      </w:r>
    </w:p>
    <w:p w:rsidR="00A05A52" w:rsidRPr="000A22BA" w:rsidRDefault="00A05A52" w:rsidP="002E0E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можно использовать типовые задачи, нацеле</w:t>
      </w:r>
      <w:r w:rsidR="000861E0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на развитие коммуникативно-речевых УУД.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«Поработай над своей устной и письменной научной речью. Подготовь связный рассказ на тему: «Что я знаю</w:t>
      </w:r>
      <w:r w:rsidR="000861E0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главных членах предложения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Построить свой рассказ тебе поможет план. Помни, каждую свою мысль нужно подтвердить примером».</w:t>
      </w:r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.- «Найди и выпиши слова, которые….  В первом предложении автор играет словами.  Ты заметил? Прочитай</w:t>
      </w:r>
      <w:r w:rsidR="000861E0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их».</w:t>
      </w:r>
    </w:p>
    <w:p w:rsidR="00A05A52" w:rsidRPr="000A22BA" w:rsidRDefault="00A05A52" w:rsidP="002E0E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</w:t>
      </w:r>
      <w:r w:rsidR="006943FE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новый материал не предлагаю в готовом виде. </w:t>
      </w:r>
      <w:r w:rsidR="002E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Ставлю задачу </w:t>
      </w:r>
      <w:proofErr w:type="gramStart"/>
      <w:r w:rsidR="002E0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="002E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="00770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943FE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понаблюдать, сравни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выявить закономерность и на этом основании сделать свое от</w:t>
      </w:r>
      <w:r w:rsidR="0077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крытие нового. </w:t>
      </w:r>
      <w:r w:rsidR="006943FE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нтересна игра «Давай подумаем». Ученикам предлага</w:t>
      </w:r>
      <w:r w:rsidR="00770D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подумать, чье рассуждение является правильн</w:t>
      </w:r>
      <w:r w:rsidR="00770DEA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либо задаю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«А как ты думаешь?»</w:t>
      </w:r>
    </w:p>
    <w:p w:rsidR="00A05A52" w:rsidRPr="000A22BA" w:rsidRDefault="001F1DE1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0419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онологическую речь помогают развивать и такие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5A52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«Третье лишнее», «Зоркий глаз» (на формирование орфографической зоркости с одновременным проговариванием своих действий), ученические диктанты (диктовка ведется самими учениками). </w:t>
      </w:r>
    </w:p>
    <w:p w:rsidR="00A05A52" w:rsidRPr="000A22BA" w:rsidRDefault="00A05A52" w:rsidP="001F1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 – речевых навыков осложняется еще и тем, что дети имеют разный уровень речевого развития и освоения учебного материала. В этом случае  можно обратиться к технологии дифференцирован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обучения. Для этого  продумываю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разноуровневые задан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предлагаю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выбрать упражнения (например, задания такого типа: прочитайте правило, найдите в словах для справок примеры для иллюстрации этого правила; в словах выделены приставки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</w:t>
      </w:r>
      <w:proofErr w:type="gram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рас-), подчёркнута первая буква корня, сформулируйте правило, которое будете использовать при написании подобных слов;  даны две группы слов (по правилу «Правописание приставок на </w:t>
      </w:r>
      <w:proofErr w:type="gram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-с»), по какому признаку они сгруппированы? </w:t>
      </w:r>
      <w:proofErr w:type="gramStart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правило, проверьте, верно ли вы рассуждали.)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(слайды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8,9).</w:t>
      </w:r>
      <w:proofErr w:type="gramEnd"/>
    </w:p>
    <w:p w:rsidR="00A05A52" w:rsidRPr="000A22BA" w:rsidRDefault="00A05A52" w:rsidP="000A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«Вопрос – ответ»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1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10).</w:t>
      </w:r>
    </w:p>
    <w:p w:rsidR="00A05A52" w:rsidRPr="000A22BA" w:rsidRDefault="00A05A52" w:rsidP="001F1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уроком контроля дети получают домашнее задание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определённое количество вопросов по пройденной теме. Содержание вопросов просматривается учителем. На уроке контроля дети работают в парах. Один задаёт вопрос, другой – отвечает. Ответил - задаёт свой вопрос. Если нет, то консультант сам отвечает и  задаёт следующий вопрос. Каждый ответ оценивается одним баллом. Таким </w:t>
      </w:r>
      <w:proofErr w:type="gramStart"/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подсчитывают полученные баллы и оценивают свои знания. 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ыявляется в классе консультант по</w:t>
      </w:r>
      <w:r w:rsidR="006943FE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теме для помощи слабоуспевающим.</w:t>
      </w:r>
    </w:p>
    <w:p w:rsidR="00A05A52" w:rsidRPr="000A22BA" w:rsidRDefault="00A05A52" w:rsidP="001F1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наша главная цель сегодня – научить учащихся «умению учиться», об</w:t>
      </w:r>
      <w:r w:rsidR="006943FE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еспечить 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</w:t>
      </w:r>
      <w:r w:rsidR="006943FE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уровень развития, который позволит ему быть успешным при обучении не только в школе, но и в течение всей жизни. </w:t>
      </w:r>
      <w:r w:rsidR="006D6D3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на уроках раз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приемы и методы, необходимо   создать условия, при которых</w:t>
      </w:r>
      <w:r w:rsidR="006D6D3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D3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«архитекторами» и  «строителями» образовательного проце</w:t>
      </w:r>
      <w:r w:rsidR="001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сса, </w:t>
      </w:r>
      <w:r w:rsidR="00B823BA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исследователями. </w:t>
      </w:r>
      <w:r w:rsidR="006D6D3F" w:rsidRPr="000A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этого требует наш государственный общеобразовательный стандарт.</w:t>
      </w:r>
    </w:p>
    <w:p w:rsidR="00C31793" w:rsidRDefault="00C31793" w:rsidP="000A22BA">
      <w:pPr>
        <w:jc w:val="both"/>
      </w:pPr>
    </w:p>
    <w:sectPr w:rsidR="00C3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E86"/>
    <w:multiLevelType w:val="multilevel"/>
    <w:tmpl w:val="BDBEB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55CD6"/>
    <w:multiLevelType w:val="multilevel"/>
    <w:tmpl w:val="955A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D2AC6"/>
    <w:multiLevelType w:val="hybridMultilevel"/>
    <w:tmpl w:val="8A7C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D1E79"/>
    <w:multiLevelType w:val="multilevel"/>
    <w:tmpl w:val="7A16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97E7B"/>
    <w:multiLevelType w:val="multilevel"/>
    <w:tmpl w:val="F6CA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A3"/>
    <w:rsid w:val="000002FC"/>
    <w:rsid w:val="00010699"/>
    <w:rsid w:val="000130FE"/>
    <w:rsid w:val="00027D6E"/>
    <w:rsid w:val="00033828"/>
    <w:rsid w:val="00041237"/>
    <w:rsid w:val="000440C3"/>
    <w:rsid w:val="00047694"/>
    <w:rsid w:val="00052588"/>
    <w:rsid w:val="00056083"/>
    <w:rsid w:val="00067003"/>
    <w:rsid w:val="00067C77"/>
    <w:rsid w:val="000714EB"/>
    <w:rsid w:val="00072BD2"/>
    <w:rsid w:val="0007567B"/>
    <w:rsid w:val="00077CE1"/>
    <w:rsid w:val="00084690"/>
    <w:rsid w:val="000861E0"/>
    <w:rsid w:val="00097E8B"/>
    <w:rsid w:val="000A22BA"/>
    <w:rsid w:val="000A3CD0"/>
    <w:rsid w:val="000B47C1"/>
    <w:rsid w:val="000C2858"/>
    <w:rsid w:val="000C5855"/>
    <w:rsid w:val="000C6E9B"/>
    <w:rsid w:val="000D2325"/>
    <w:rsid w:val="000E28D6"/>
    <w:rsid w:val="000F0E91"/>
    <w:rsid w:val="000F2576"/>
    <w:rsid w:val="000F46D0"/>
    <w:rsid w:val="0011210E"/>
    <w:rsid w:val="00115892"/>
    <w:rsid w:val="001315F4"/>
    <w:rsid w:val="00133161"/>
    <w:rsid w:val="00133503"/>
    <w:rsid w:val="00133EA0"/>
    <w:rsid w:val="001422EA"/>
    <w:rsid w:val="001463E7"/>
    <w:rsid w:val="00147FC5"/>
    <w:rsid w:val="001533D4"/>
    <w:rsid w:val="00154541"/>
    <w:rsid w:val="0015680E"/>
    <w:rsid w:val="00157941"/>
    <w:rsid w:val="00163BC5"/>
    <w:rsid w:val="00174477"/>
    <w:rsid w:val="00175535"/>
    <w:rsid w:val="00175931"/>
    <w:rsid w:val="00183CCA"/>
    <w:rsid w:val="00186A97"/>
    <w:rsid w:val="001A0655"/>
    <w:rsid w:val="001A3F3D"/>
    <w:rsid w:val="001A7F47"/>
    <w:rsid w:val="001B7557"/>
    <w:rsid w:val="001B7668"/>
    <w:rsid w:val="001C65EB"/>
    <w:rsid w:val="001D0534"/>
    <w:rsid w:val="001D7009"/>
    <w:rsid w:val="001E063B"/>
    <w:rsid w:val="001E10B3"/>
    <w:rsid w:val="001E7884"/>
    <w:rsid w:val="001F1DE1"/>
    <w:rsid w:val="00200422"/>
    <w:rsid w:val="00210405"/>
    <w:rsid w:val="002154F5"/>
    <w:rsid w:val="00226863"/>
    <w:rsid w:val="00226A45"/>
    <w:rsid w:val="00227BB4"/>
    <w:rsid w:val="00227D72"/>
    <w:rsid w:val="002419DC"/>
    <w:rsid w:val="0024301A"/>
    <w:rsid w:val="002432C2"/>
    <w:rsid w:val="002510DC"/>
    <w:rsid w:val="00252B30"/>
    <w:rsid w:val="00253E48"/>
    <w:rsid w:val="002632E0"/>
    <w:rsid w:val="0026529A"/>
    <w:rsid w:val="00265AC2"/>
    <w:rsid w:val="002756B4"/>
    <w:rsid w:val="00277A6E"/>
    <w:rsid w:val="0029508E"/>
    <w:rsid w:val="002970F9"/>
    <w:rsid w:val="00297AD6"/>
    <w:rsid w:val="002A34B6"/>
    <w:rsid w:val="002A7096"/>
    <w:rsid w:val="002B13E7"/>
    <w:rsid w:val="002B3B64"/>
    <w:rsid w:val="002C1A60"/>
    <w:rsid w:val="002D072F"/>
    <w:rsid w:val="002D209B"/>
    <w:rsid w:val="002D23B9"/>
    <w:rsid w:val="002D35A6"/>
    <w:rsid w:val="002E0B6C"/>
    <w:rsid w:val="002E0E60"/>
    <w:rsid w:val="002E6601"/>
    <w:rsid w:val="002E6AE0"/>
    <w:rsid w:val="002F2BF2"/>
    <w:rsid w:val="003014AC"/>
    <w:rsid w:val="00304F05"/>
    <w:rsid w:val="003109C1"/>
    <w:rsid w:val="0031609F"/>
    <w:rsid w:val="003179C5"/>
    <w:rsid w:val="00323C93"/>
    <w:rsid w:val="003272F7"/>
    <w:rsid w:val="003342DB"/>
    <w:rsid w:val="00356B45"/>
    <w:rsid w:val="003610FC"/>
    <w:rsid w:val="003628AD"/>
    <w:rsid w:val="00363927"/>
    <w:rsid w:val="00364DF9"/>
    <w:rsid w:val="0036670F"/>
    <w:rsid w:val="00371EA8"/>
    <w:rsid w:val="0037704A"/>
    <w:rsid w:val="0038471F"/>
    <w:rsid w:val="003A2FB7"/>
    <w:rsid w:val="003A66D4"/>
    <w:rsid w:val="003B6993"/>
    <w:rsid w:val="003C1E9B"/>
    <w:rsid w:val="003C7BEB"/>
    <w:rsid w:val="003D04AF"/>
    <w:rsid w:val="003D081E"/>
    <w:rsid w:val="003D0D08"/>
    <w:rsid w:val="003D415D"/>
    <w:rsid w:val="003E3AB3"/>
    <w:rsid w:val="003E4B35"/>
    <w:rsid w:val="003E4F9F"/>
    <w:rsid w:val="003F5BC5"/>
    <w:rsid w:val="003F7C99"/>
    <w:rsid w:val="0040361E"/>
    <w:rsid w:val="00407598"/>
    <w:rsid w:val="00410BEE"/>
    <w:rsid w:val="00410C65"/>
    <w:rsid w:val="004355D9"/>
    <w:rsid w:val="0045340A"/>
    <w:rsid w:val="004663E1"/>
    <w:rsid w:val="00466C5E"/>
    <w:rsid w:val="00470F83"/>
    <w:rsid w:val="004777CA"/>
    <w:rsid w:val="0048248D"/>
    <w:rsid w:val="00485DF4"/>
    <w:rsid w:val="004866CB"/>
    <w:rsid w:val="00490CF0"/>
    <w:rsid w:val="00496040"/>
    <w:rsid w:val="004A3AFD"/>
    <w:rsid w:val="004A6804"/>
    <w:rsid w:val="004B2D0C"/>
    <w:rsid w:val="004B51AD"/>
    <w:rsid w:val="004B71DD"/>
    <w:rsid w:val="004C1EBA"/>
    <w:rsid w:val="004D5FA9"/>
    <w:rsid w:val="004E0338"/>
    <w:rsid w:val="004E54FC"/>
    <w:rsid w:val="004F6536"/>
    <w:rsid w:val="00506725"/>
    <w:rsid w:val="00512E31"/>
    <w:rsid w:val="00514406"/>
    <w:rsid w:val="00524315"/>
    <w:rsid w:val="005301B6"/>
    <w:rsid w:val="00530AED"/>
    <w:rsid w:val="00532C33"/>
    <w:rsid w:val="00536685"/>
    <w:rsid w:val="00536A2D"/>
    <w:rsid w:val="00551A58"/>
    <w:rsid w:val="00555CD7"/>
    <w:rsid w:val="00564602"/>
    <w:rsid w:val="00564BE2"/>
    <w:rsid w:val="00573399"/>
    <w:rsid w:val="00592980"/>
    <w:rsid w:val="005A2918"/>
    <w:rsid w:val="005B1720"/>
    <w:rsid w:val="005B6A11"/>
    <w:rsid w:val="005C38F6"/>
    <w:rsid w:val="005C5CFE"/>
    <w:rsid w:val="005D4A4F"/>
    <w:rsid w:val="005D7A57"/>
    <w:rsid w:val="005E1D21"/>
    <w:rsid w:val="005E5BBD"/>
    <w:rsid w:val="00600C72"/>
    <w:rsid w:val="0063272B"/>
    <w:rsid w:val="006335D7"/>
    <w:rsid w:val="006410A4"/>
    <w:rsid w:val="006431FE"/>
    <w:rsid w:val="006450FC"/>
    <w:rsid w:val="00646BA8"/>
    <w:rsid w:val="00660EC1"/>
    <w:rsid w:val="006623A5"/>
    <w:rsid w:val="00667308"/>
    <w:rsid w:val="006707CE"/>
    <w:rsid w:val="006708A7"/>
    <w:rsid w:val="00675EBF"/>
    <w:rsid w:val="00680DB8"/>
    <w:rsid w:val="00693C25"/>
    <w:rsid w:val="006943FE"/>
    <w:rsid w:val="0069745D"/>
    <w:rsid w:val="006A1770"/>
    <w:rsid w:val="006A7BAA"/>
    <w:rsid w:val="006D2D78"/>
    <w:rsid w:val="006D445D"/>
    <w:rsid w:val="006D6D3F"/>
    <w:rsid w:val="006D7063"/>
    <w:rsid w:val="006E15F4"/>
    <w:rsid w:val="006E50ED"/>
    <w:rsid w:val="006E57D5"/>
    <w:rsid w:val="006F095A"/>
    <w:rsid w:val="006F59A3"/>
    <w:rsid w:val="00701D74"/>
    <w:rsid w:val="00711491"/>
    <w:rsid w:val="0071196A"/>
    <w:rsid w:val="00722C38"/>
    <w:rsid w:val="0072733F"/>
    <w:rsid w:val="00734828"/>
    <w:rsid w:val="00734971"/>
    <w:rsid w:val="00765276"/>
    <w:rsid w:val="00770DEA"/>
    <w:rsid w:val="007843E1"/>
    <w:rsid w:val="007857DD"/>
    <w:rsid w:val="00786133"/>
    <w:rsid w:val="00787049"/>
    <w:rsid w:val="007903FA"/>
    <w:rsid w:val="007B358C"/>
    <w:rsid w:val="007B4001"/>
    <w:rsid w:val="007C1287"/>
    <w:rsid w:val="007C483A"/>
    <w:rsid w:val="007D43B9"/>
    <w:rsid w:val="008043AB"/>
    <w:rsid w:val="008148F8"/>
    <w:rsid w:val="00815A6C"/>
    <w:rsid w:val="00816DA7"/>
    <w:rsid w:val="0081767D"/>
    <w:rsid w:val="00822C54"/>
    <w:rsid w:val="00824442"/>
    <w:rsid w:val="008324DE"/>
    <w:rsid w:val="00837511"/>
    <w:rsid w:val="00845C37"/>
    <w:rsid w:val="008500F2"/>
    <w:rsid w:val="00855B11"/>
    <w:rsid w:val="00862F45"/>
    <w:rsid w:val="00866A5F"/>
    <w:rsid w:val="0086726F"/>
    <w:rsid w:val="0086746F"/>
    <w:rsid w:val="00871EE4"/>
    <w:rsid w:val="008754EC"/>
    <w:rsid w:val="008763C6"/>
    <w:rsid w:val="00876604"/>
    <w:rsid w:val="00877DA3"/>
    <w:rsid w:val="00881768"/>
    <w:rsid w:val="00893E91"/>
    <w:rsid w:val="008B1951"/>
    <w:rsid w:val="008C1B13"/>
    <w:rsid w:val="008C7449"/>
    <w:rsid w:val="008D4BFA"/>
    <w:rsid w:val="008E1E47"/>
    <w:rsid w:val="008E2171"/>
    <w:rsid w:val="008E3890"/>
    <w:rsid w:val="008F6EBF"/>
    <w:rsid w:val="00900571"/>
    <w:rsid w:val="00903120"/>
    <w:rsid w:val="00914813"/>
    <w:rsid w:val="00917B3D"/>
    <w:rsid w:val="00925E0B"/>
    <w:rsid w:val="009347B8"/>
    <w:rsid w:val="00940BBB"/>
    <w:rsid w:val="00942979"/>
    <w:rsid w:val="00943D5B"/>
    <w:rsid w:val="009502D9"/>
    <w:rsid w:val="009654DF"/>
    <w:rsid w:val="00966841"/>
    <w:rsid w:val="009676D4"/>
    <w:rsid w:val="00976D4A"/>
    <w:rsid w:val="00980EAE"/>
    <w:rsid w:val="009943ED"/>
    <w:rsid w:val="009A0A8A"/>
    <w:rsid w:val="009A3E72"/>
    <w:rsid w:val="009A4C8F"/>
    <w:rsid w:val="009B5CD5"/>
    <w:rsid w:val="009D2E52"/>
    <w:rsid w:val="009D5675"/>
    <w:rsid w:val="009D708D"/>
    <w:rsid w:val="009E3148"/>
    <w:rsid w:val="009E4463"/>
    <w:rsid w:val="009F6566"/>
    <w:rsid w:val="009F79BC"/>
    <w:rsid w:val="00A05A52"/>
    <w:rsid w:val="00A11A32"/>
    <w:rsid w:val="00A13F92"/>
    <w:rsid w:val="00A20BB8"/>
    <w:rsid w:val="00A21585"/>
    <w:rsid w:val="00A2236E"/>
    <w:rsid w:val="00A33D80"/>
    <w:rsid w:val="00A521C5"/>
    <w:rsid w:val="00A62879"/>
    <w:rsid w:val="00A630A9"/>
    <w:rsid w:val="00A71146"/>
    <w:rsid w:val="00A853C4"/>
    <w:rsid w:val="00A8576A"/>
    <w:rsid w:val="00A914FA"/>
    <w:rsid w:val="00A9207A"/>
    <w:rsid w:val="00AA4353"/>
    <w:rsid w:val="00AA6F89"/>
    <w:rsid w:val="00AB7FAE"/>
    <w:rsid w:val="00AD5985"/>
    <w:rsid w:val="00AD699A"/>
    <w:rsid w:val="00AD7356"/>
    <w:rsid w:val="00AE0759"/>
    <w:rsid w:val="00AF314A"/>
    <w:rsid w:val="00AF6A5C"/>
    <w:rsid w:val="00B033F4"/>
    <w:rsid w:val="00B04138"/>
    <w:rsid w:val="00B11223"/>
    <w:rsid w:val="00B14C13"/>
    <w:rsid w:val="00B16D76"/>
    <w:rsid w:val="00B2020C"/>
    <w:rsid w:val="00B2146A"/>
    <w:rsid w:val="00B232A0"/>
    <w:rsid w:val="00B23F88"/>
    <w:rsid w:val="00B401A7"/>
    <w:rsid w:val="00B40495"/>
    <w:rsid w:val="00B41E0B"/>
    <w:rsid w:val="00B4532D"/>
    <w:rsid w:val="00B47705"/>
    <w:rsid w:val="00B61DD9"/>
    <w:rsid w:val="00B62A1E"/>
    <w:rsid w:val="00B702B8"/>
    <w:rsid w:val="00B71F37"/>
    <w:rsid w:val="00B823BA"/>
    <w:rsid w:val="00B85A2D"/>
    <w:rsid w:val="00B85DD7"/>
    <w:rsid w:val="00B933FC"/>
    <w:rsid w:val="00BA0840"/>
    <w:rsid w:val="00BA31DE"/>
    <w:rsid w:val="00BA5D74"/>
    <w:rsid w:val="00BB0388"/>
    <w:rsid w:val="00BB0E32"/>
    <w:rsid w:val="00BB3DD3"/>
    <w:rsid w:val="00BD20A9"/>
    <w:rsid w:val="00BD46E4"/>
    <w:rsid w:val="00BD7CAC"/>
    <w:rsid w:val="00BE186F"/>
    <w:rsid w:val="00BF296B"/>
    <w:rsid w:val="00BF5A77"/>
    <w:rsid w:val="00C04517"/>
    <w:rsid w:val="00C208A4"/>
    <w:rsid w:val="00C31793"/>
    <w:rsid w:val="00C32173"/>
    <w:rsid w:val="00C45DFE"/>
    <w:rsid w:val="00C52ECC"/>
    <w:rsid w:val="00C652E0"/>
    <w:rsid w:val="00C66EFD"/>
    <w:rsid w:val="00C74532"/>
    <w:rsid w:val="00C75F0B"/>
    <w:rsid w:val="00C76918"/>
    <w:rsid w:val="00C77DFD"/>
    <w:rsid w:val="00C95BEB"/>
    <w:rsid w:val="00CA7845"/>
    <w:rsid w:val="00CA7A4B"/>
    <w:rsid w:val="00CB140C"/>
    <w:rsid w:val="00CB44DB"/>
    <w:rsid w:val="00CB5D93"/>
    <w:rsid w:val="00CD5CCA"/>
    <w:rsid w:val="00CD6FEE"/>
    <w:rsid w:val="00CE14A3"/>
    <w:rsid w:val="00CE1D7D"/>
    <w:rsid w:val="00CE4E08"/>
    <w:rsid w:val="00CF0BC2"/>
    <w:rsid w:val="00CF1A7C"/>
    <w:rsid w:val="00CF7F5B"/>
    <w:rsid w:val="00D12E69"/>
    <w:rsid w:val="00D16226"/>
    <w:rsid w:val="00D24138"/>
    <w:rsid w:val="00D2684B"/>
    <w:rsid w:val="00D30909"/>
    <w:rsid w:val="00D41F11"/>
    <w:rsid w:val="00D70841"/>
    <w:rsid w:val="00D725DF"/>
    <w:rsid w:val="00D73B76"/>
    <w:rsid w:val="00D75EE6"/>
    <w:rsid w:val="00D7708F"/>
    <w:rsid w:val="00D87653"/>
    <w:rsid w:val="00D93A42"/>
    <w:rsid w:val="00DA469B"/>
    <w:rsid w:val="00DA6A63"/>
    <w:rsid w:val="00DB79EE"/>
    <w:rsid w:val="00DC6C35"/>
    <w:rsid w:val="00DD25FE"/>
    <w:rsid w:val="00DD4384"/>
    <w:rsid w:val="00DE198B"/>
    <w:rsid w:val="00DE3824"/>
    <w:rsid w:val="00DF0419"/>
    <w:rsid w:val="00DF3C7E"/>
    <w:rsid w:val="00DF4E12"/>
    <w:rsid w:val="00DF5386"/>
    <w:rsid w:val="00DF7181"/>
    <w:rsid w:val="00DF73AF"/>
    <w:rsid w:val="00E103CE"/>
    <w:rsid w:val="00E204E0"/>
    <w:rsid w:val="00E2051F"/>
    <w:rsid w:val="00E208BF"/>
    <w:rsid w:val="00E22FDD"/>
    <w:rsid w:val="00E23A9E"/>
    <w:rsid w:val="00E250EF"/>
    <w:rsid w:val="00E30F5B"/>
    <w:rsid w:val="00E35A6C"/>
    <w:rsid w:val="00E3639A"/>
    <w:rsid w:val="00E511FA"/>
    <w:rsid w:val="00E52685"/>
    <w:rsid w:val="00E535B7"/>
    <w:rsid w:val="00E53C8D"/>
    <w:rsid w:val="00E5657D"/>
    <w:rsid w:val="00E57468"/>
    <w:rsid w:val="00E60922"/>
    <w:rsid w:val="00E6584F"/>
    <w:rsid w:val="00E67031"/>
    <w:rsid w:val="00E70084"/>
    <w:rsid w:val="00E7214E"/>
    <w:rsid w:val="00E73047"/>
    <w:rsid w:val="00E81AB2"/>
    <w:rsid w:val="00E938AD"/>
    <w:rsid w:val="00E94288"/>
    <w:rsid w:val="00E953BF"/>
    <w:rsid w:val="00E97A7F"/>
    <w:rsid w:val="00EB55EC"/>
    <w:rsid w:val="00EB5D5F"/>
    <w:rsid w:val="00EB6972"/>
    <w:rsid w:val="00EC266C"/>
    <w:rsid w:val="00EC3005"/>
    <w:rsid w:val="00ED7272"/>
    <w:rsid w:val="00EE167A"/>
    <w:rsid w:val="00EE54B1"/>
    <w:rsid w:val="00EE7B70"/>
    <w:rsid w:val="00EF4391"/>
    <w:rsid w:val="00F00888"/>
    <w:rsid w:val="00F12723"/>
    <w:rsid w:val="00F212CF"/>
    <w:rsid w:val="00F2225C"/>
    <w:rsid w:val="00F31536"/>
    <w:rsid w:val="00F40E7C"/>
    <w:rsid w:val="00F45812"/>
    <w:rsid w:val="00F46192"/>
    <w:rsid w:val="00F51FBC"/>
    <w:rsid w:val="00F57B6F"/>
    <w:rsid w:val="00F639DA"/>
    <w:rsid w:val="00F64ADB"/>
    <w:rsid w:val="00F75495"/>
    <w:rsid w:val="00F7554E"/>
    <w:rsid w:val="00F77C1B"/>
    <w:rsid w:val="00F80715"/>
    <w:rsid w:val="00F84086"/>
    <w:rsid w:val="00F97500"/>
    <w:rsid w:val="00FA268F"/>
    <w:rsid w:val="00FB05DD"/>
    <w:rsid w:val="00FB32D4"/>
    <w:rsid w:val="00FB3E36"/>
    <w:rsid w:val="00FB5469"/>
    <w:rsid w:val="00FD29DF"/>
    <w:rsid w:val="00FD2BEA"/>
    <w:rsid w:val="00FD68AC"/>
    <w:rsid w:val="00FD717D"/>
    <w:rsid w:val="00FE3569"/>
    <w:rsid w:val="00FE37B0"/>
    <w:rsid w:val="00FF1601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27C0-066F-4349-A792-8D2B10E1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Татьяна</cp:lastModifiedBy>
  <cp:revision>2</cp:revision>
  <dcterms:created xsi:type="dcterms:W3CDTF">2024-07-07T13:35:00Z</dcterms:created>
  <dcterms:modified xsi:type="dcterms:W3CDTF">2024-07-07T13:35:00Z</dcterms:modified>
</cp:coreProperties>
</file>